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A0416" w:rsidRDefault="00AA0416" w:rsidP="00AA0416">
      <w:pPr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出访详情</w:t>
      </w:r>
    </w:p>
    <w:p w:rsidR="006A301C" w:rsidRPr="00AA0416" w:rsidRDefault="006A301C">
      <w:pPr>
        <w:rPr>
          <w:rFonts w:ascii="仿宋" w:eastAsia="仿宋" w:hAnsi="仿宋" w:hint="eastAsia"/>
          <w:sz w:val="28"/>
          <w:szCs w:val="28"/>
        </w:rPr>
      </w:pPr>
    </w:p>
    <w:p w:rsidR="006A301C" w:rsidRPr="00AA0416" w:rsidRDefault="006A301C" w:rsidP="00AA0416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 w:hint="eastAsia"/>
          <w:color w:val="000000"/>
          <w:sz w:val="27"/>
          <w:szCs w:val="27"/>
        </w:rPr>
      </w:pPr>
      <w:r w:rsidRPr="00AA0416">
        <w:rPr>
          <w:rFonts w:ascii="微软雅黑" w:eastAsia="微软雅黑" w:hAnsi="微软雅黑" w:hint="eastAsia"/>
          <w:color w:val="000000"/>
          <w:sz w:val="27"/>
          <w:szCs w:val="27"/>
        </w:rPr>
        <w:t>团组人员的姓名、单位及职务</w:t>
      </w:r>
    </w:p>
    <w:p w:rsidR="006A301C" w:rsidRPr="00AA0416" w:rsidRDefault="006A301C" w:rsidP="006A301C">
      <w:pPr>
        <w:pStyle w:val="a5"/>
        <w:ind w:left="420" w:firstLineChars="0" w:firstLine="0"/>
        <w:rPr>
          <w:rFonts w:ascii="仿宋" w:eastAsia="仿宋" w:hAnsi="仿宋" w:hint="eastAsia"/>
          <w:sz w:val="28"/>
          <w:szCs w:val="28"/>
        </w:rPr>
      </w:pPr>
      <w:r w:rsidRPr="00AA0416">
        <w:rPr>
          <w:rFonts w:ascii="仿宋" w:eastAsia="仿宋" w:hAnsi="仿宋" w:hint="eastAsia"/>
          <w:sz w:val="28"/>
          <w:szCs w:val="28"/>
        </w:rPr>
        <w:t>张玉来，</w:t>
      </w:r>
      <w:bookmarkStart w:id="0" w:name="OLE_LINK1"/>
      <w:bookmarkStart w:id="1" w:name="OLE_LINK2"/>
      <w:r w:rsidRPr="00AA0416">
        <w:rPr>
          <w:rFonts w:ascii="仿宋" w:eastAsia="仿宋" w:hAnsi="仿宋" w:hint="eastAsia"/>
          <w:sz w:val="28"/>
          <w:szCs w:val="28"/>
        </w:rPr>
        <w:t>南开大学日本研究院，教授</w:t>
      </w:r>
      <w:bookmarkEnd w:id="0"/>
      <w:bookmarkEnd w:id="1"/>
    </w:p>
    <w:p w:rsidR="006A301C" w:rsidRPr="00AA0416" w:rsidRDefault="006A301C" w:rsidP="006A301C">
      <w:pPr>
        <w:pStyle w:val="a5"/>
        <w:ind w:left="420" w:firstLineChars="0" w:firstLine="0"/>
        <w:rPr>
          <w:rFonts w:ascii="仿宋" w:eastAsia="仿宋" w:hAnsi="仿宋" w:hint="eastAsia"/>
          <w:sz w:val="28"/>
          <w:szCs w:val="28"/>
        </w:rPr>
      </w:pPr>
      <w:r w:rsidRPr="00AA0416">
        <w:rPr>
          <w:rFonts w:ascii="仿宋" w:eastAsia="仿宋" w:hAnsi="仿宋" w:hint="eastAsia"/>
          <w:sz w:val="28"/>
          <w:szCs w:val="28"/>
        </w:rPr>
        <w:t>尹晓亮，</w:t>
      </w:r>
      <w:bookmarkStart w:id="2" w:name="OLE_LINK3"/>
      <w:bookmarkStart w:id="3" w:name="OLE_LINK4"/>
      <w:r w:rsidRPr="00AA0416">
        <w:rPr>
          <w:rFonts w:ascii="仿宋" w:eastAsia="仿宋" w:hAnsi="仿宋" w:hint="eastAsia"/>
          <w:sz w:val="28"/>
          <w:szCs w:val="28"/>
        </w:rPr>
        <w:t>南开大学日本研究院，教授</w:t>
      </w:r>
      <w:bookmarkEnd w:id="2"/>
      <w:bookmarkEnd w:id="3"/>
    </w:p>
    <w:p w:rsidR="006A301C" w:rsidRPr="00AA0416" w:rsidRDefault="006A301C" w:rsidP="006A301C">
      <w:pPr>
        <w:pStyle w:val="a5"/>
        <w:ind w:left="420" w:firstLineChars="0" w:firstLine="0"/>
        <w:rPr>
          <w:rFonts w:ascii="仿宋" w:eastAsia="仿宋" w:hAnsi="仿宋" w:hint="eastAsia"/>
          <w:sz w:val="28"/>
          <w:szCs w:val="28"/>
        </w:rPr>
      </w:pPr>
      <w:r w:rsidRPr="00AA0416">
        <w:rPr>
          <w:rFonts w:ascii="仿宋" w:eastAsia="仿宋" w:hAnsi="仿宋" w:hint="eastAsia"/>
          <w:sz w:val="28"/>
          <w:szCs w:val="28"/>
        </w:rPr>
        <w:t>程蕴，南开大学日本研究院，副教授</w:t>
      </w:r>
    </w:p>
    <w:p w:rsidR="006A301C" w:rsidRPr="00AA0416" w:rsidRDefault="006A301C" w:rsidP="006A301C">
      <w:pPr>
        <w:rPr>
          <w:rFonts w:ascii="仿宋" w:eastAsia="仿宋" w:hAnsi="仿宋" w:hint="eastAsia"/>
          <w:sz w:val="28"/>
          <w:szCs w:val="28"/>
        </w:rPr>
      </w:pPr>
    </w:p>
    <w:p w:rsidR="006A301C" w:rsidRPr="0015307B" w:rsidRDefault="006A301C" w:rsidP="00AA0416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 w:hint="eastAsia"/>
          <w:color w:val="000000"/>
          <w:sz w:val="27"/>
          <w:szCs w:val="27"/>
        </w:rPr>
      </w:pPr>
      <w:r w:rsidRPr="0015307B">
        <w:rPr>
          <w:rFonts w:ascii="微软雅黑" w:eastAsia="微软雅黑" w:hAnsi="微软雅黑" w:hint="eastAsia"/>
          <w:color w:val="000000"/>
          <w:sz w:val="27"/>
          <w:szCs w:val="27"/>
        </w:rPr>
        <w:t>出访国家（地区）及任务类型</w:t>
      </w:r>
    </w:p>
    <w:p w:rsidR="006A301C" w:rsidRPr="00AA0416" w:rsidRDefault="006A301C" w:rsidP="006A301C">
      <w:pPr>
        <w:pStyle w:val="a5"/>
        <w:numPr>
          <w:ilvl w:val="0"/>
          <w:numId w:val="2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AA0416">
        <w:rPr>
          <w:rFonts w:ascii="仿宋" w:eastAsia="仿宋" w:hAnsi="仿宋" w:hint="eastAsia"/>
          <w:sz w:val="28"/>
          <w:szCs w:val="28"/>
        </w:rPr>
        <w:t>出访国家</w:t>
      </w:r>
      <w:r w:rsidRPr="00AA0416">
        <w:rPr>
          <w:rFonts w:ascii="仿宋" w:eastAsia="仿宋" w:hAnsi="仿宋"/>
          <w:sz w:val="28"/>
          <w:szCs w:val="28"/>
        </w:rPr>
        <w:t>（地区）：韩国</w:t>
      </w:r>
    </w:p>
    <w:p w:rsidR="006A301C" w:rsidRPr="00AA0416" w:rsidRDefault="006A301C" w:rsidP="006A301C">
      <w:pPr>
        <w:pStyle w:val="a5"/>
        <w:numPr>
          <w:ilvl w:val="0"/>
          <w:numId w:val="2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AA0416">
        <w:rPr>
          <w:rFonts w:ascii="仿宋" w:eastAsia="仿宋" w:hAnsi="仿宋" w:hint="eastAsia"/>
          <w:sz w:val="28"/>
          <w:szCs w:val="28"/>
        </w:rPr>
        <w:t>任务类型：学术会议、访问交流</w:t>
      </w:r>
    </w:p>
    <w:p w:rsidR="006A301C" w:rsidRPr="00AA0416" w:rsidRDefault="006A301C" w:rsidP="006A301C">
      <w:pPr>
        <w:rPr>
          <w:rFonts w:ascii="仿宋" w:eastAsia="仿宋" w:hAnsi="仿宋" w:hint="eastAsia"/>
          <w:sz w:val="28"/>
          <w:szCs w:val="28"/>
        </w:rPr>
      </w:pPr>
    </w:p>
    <w:p w:rsidR="006A301C" w:rsidRPr="0015307B" w:rsidRDefault="006A301C" w:rsidP="00AA0416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 w:hint="eastAsia"/>
          <w:color w:val="000000"/>
          <w:sz w:val="27"/>
          <w:szCs w:val="27"/>
        </w:rPr>
      </w:pPr>
      <w:r w:rsidRPr="0015307B">
        <w:rPr>
          <w:rFonts w:ascii="微软雅黑" w:eastAsia="微软雅黑" w:hAnsi="微软雅黑" w:hint="eastAsia"/>
          <w:color w:val="000000"/>
          <w:sz w:val="27"/>
          <w:szCs w:val="27"/>
        </w:rPr>
        <w:t>邀请单位介绍</w:t>
      </w:r>
    </w:p>
    <w:p w:rsidR="006A301C" w:rsidRPr="00AA0416" w:rsidRDefault="006A301C" w:rsidP="00AA0416">
      <w:pPr>
        <w:pStyle w:val="a5"/>
        <w:ind w:leftChars="200" w:left="420" w:firstLine="560"/>
        <w:rPr>
          <w:rFonts w:ascii="仿宋" w:eastAsia="仿宋" w:hAnsi="仿宋" w:hint="eastAsia"/>
          <w:sz w:val="28"/>
          <w:szCs w:val="28"/>
        </w:rPr>
      </w:pPr>
      <w:r w:rsidRPr="00AA0416">
        <w:rPr>
          <w:rFonts w:ascii="仿宋" w:eastAsia="仿宋" w:hAnsi="仿宋" w:hint="eastAsia"/>
          <w:sz w:val="28"/>
          <w:szCs w:val="28"/>
        </w:rPr>
        <w:t>东亚学术论坛是由东亚地区八所知名高校联合举办，旨在促进地区的研究交流与合作</w:t>
      </w:r>
      <w:r w:rsidR="0015307B">
        <w:rPr>
          <w:rFonts w:ascii="仿宋" w:eastAsia="仿宋" w:hAnsi="仿宋" w:hint="eastAsia"/>
          <w:sz w:val="28"/>
          <w:szCs w:val="28"/>
        </w:rPr>
        <w:t>。</w:t>
      </w:r>
      <w:r w:rsidRPr="00AA0416">
        <w:rPr>
          <w:rFonts w:ascii="仿宋" w:eastAsia="仿宋" w:hAnsi="仿宋" w:hint="eastAsia"/>
          <w:sz w:val="28"/>
          <w:szCs w:val="28"/>
        </w:rPr>
        <w:t>2026年会议由韩国成均馆大学中国研究院承办。会议主题为“东亚国际秩序：变局与重构”。</w:t>
      </w:r>
    </w:p>
    <w:p w:rsidR="006A301C" w:rsidRPr="00AA0416" w:rsidRDefault="006A301C" w:rsidP="006A301C">
      <w:pPr>
        <w:rPr>
          <w:rFonts w:ascii="仿宋" w:eastAsia="仿宋" w:hAnsi="仿宋" w:hint="eastAsia"/>
          <w:sz w:val="28"/>
          <w:szCs w:val="28"/>
        </w:rPr>
      </w:pPr>
    </w:p>
    <w:p w:rsidR="006A301C" w:rsidRPr="0015307B" w:rsidRDefault="006A301C" w:rsidP="00AA0416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 w:hint="eastAsia"/>
          <w:color w:val="000000"/>
          <w:sz w:val="27"/>
          <w:szCs w:val="27"/>
        </w:rPr>
      </w:pPr>
      <w:r w:rsidRPr="0015307B">
        <w:rPr>
          <w:rFonts w:ascii="微软雅黑" w:eastAsia="微软雅黑" w:hAnsi="微软雅黑"/>
          <w:color w:val="000000"/>
          <w:sz w:val="27"/>
          <w:szCs w:val="27"/>
        </w:rPr>
        <w:t>日程安排</w:t>
      </w:r>
    </w:p>
    <w:p w:rsidR="006A301C" w:rsidRPr="00AA0416" w:rsidRDefault="006A301C" w:rsidP="006A301C">
      <w:pPr>
        <w:pStyle w:val="a5"/>
        <w:ind w:left="420" w:firstLineChars="0" w:firstLine="0"/>
        <w:rPr>
          <w:rFonts w:ascii="仿宋" w:eastAsia="仿宋" w:hAnsi="仿宋" w:hint="eastAsia"/>
          <w:sz w:val="28"/>
          <w:szCs w:val="28"/>
        </w:rPr>
      </w:pPr>
      <w:r w:rsidRPr="00AA0416">
        <w:rPr>
          <w:rFonts w:ascii="仿宋" w:eastAsia="仿宋" w:hAnsi="仿宋" w:hint="eastAsia"/>
          <w:sz w:val="28"/>
          <w:szCs w:val="28"/>
        </w:rPr>
        <w:t>2026年6月12日：</w:t>
      </w:r>
      <w:r w:rsidR="00AA0416" w:rsidRPr="00AA0416">
        <w:rPr>
          <w:rFonts w:ascii="仿宋" w:eastAsia="仿宋" w:hAnsi="仿宋" w:hint="eastAsia"/>
          <w:sz w:val="28"/>
          <w:szCs w:val="28"/>
        </w:rPr>
        <w:t>天津出境，</w:t>
      </w:r>
      <w:r w:rsidRPr="00AA0416">
        <w:rPr>
          <w:rFonts w:ascii="仿宋" w:eastAsia="仿宋" w:hAnsi="仿宋" w:hint="eastAsia"/>
          <w:sz w:val="28"/>
          <w:szCs w:val="28"/>
        </w:rPr>
        <w:t>抵达韩国仁川国际机场，入住酒店。</w:t>
      </w:r>
    </w:p>
    <w:p w:rsidR="006A301C" w:rsidRPr="00AA0416" w:rsidRDefault="006A301C" w:rsidP="006A301C">
      <w:pPr>
        <w:pStyle w:val="a5"/>
        <w:ind w:left="420" w:firstLineChars="0" w:firstLine="0"/>
        <w:rPr>
          <w:rFonts w:ascii="仿宋" w:eastAsia="仿宋" w:hAnsi="仿宋" w:hint="eastAsia"/>
          <w:sz w:val="28"/>
          <w:szCs w:val="28"/>
        </w:rPr>
      </w:pPr>
      <w:r w:rsidRPr="00AA0416">
        <w:rPr>
          <w:rFonts w:ascii="仿宋" w:eastAsia="仿宋" w:hAnsi="仿宋" w:hint="eastAsia"/>
          <w:sz w:val="28"/>
          <w:szCs w:val="28"/>
        </w:rPr>
        <w:t>6月13日：全天会议（地点：成均馆大学国际馆）</w:t>
      </w:r>
      <w:r w:rsidR="00AA0416" w:rsidRPr="00AA0416">
        <w:rPr>
          <w:rFonts w:ascii="仿宋" w:eastAsia="仿宋" w:hAnsi="仿宋" w:hint="eastAsia"/>
          <w:sz w:val="28"/>
          <w:szCs w:val="28"/>
        </w:rPr>
        <w:t>。</w:t>
      </w:r>
    </w:p>
    <w:p w:rsidR="006A301C" w:rsidRPr="00AA0416" w:rsidRDefault="006A301C" w:rsidP="006A301C">
      <w:pPr>
        <w:pStyle w:val="a5"/>
        <w:ind w:left="420" w:firstLineChars="0" w:firstLine="0"/>
        <w:rPr>
          <w:rFonts w:ascii="仿宋" w:eastAsia="仿宋" w:hAnsi="仿宋" w:hint="eastAsia"/>
          <w:sz w:val="28"/>
          <w:szCs w:val="28"/>
        </w:rPr>
      </w:pPr>
      <w:r w:rsidRPr="00AA0416">
        <w:rPr>
          <w:rFonts w:ascii="仿宋" w:eastAsia="仿宋" w:hAnsi="仿宋" w:hint="eastAsia"/>
          <w:sz w:val="28"/>
          <w:szCs w:val="28"/>
        </w:rPr>
        <w:t>6月14日：成均馆大学中国研究院座谈及校园访问</w:t>
      </w:r>
      <w:r w:rsidR="00AA0416" w:rsidRPr="00AA0416">
        <w:rPr>
          <w:rFonts w:ascii="仿宋" w:eastAsia="仿宋" w:hAnsi="仿宋" w:hint="eastAsia"/>
          <w:sz w:val="28"/>
          <w:szCs w:val="28"/>
        </w:rPr>
        <w:t>。</w:t>
      </w:r>
    </w:p>
    <w:p w:rsidR="006A301C" w:rsidRPr="00AA0416" w:rsidRDefault="006A301C" w:rsidP="006A301C">
      <w:pPr>
        <w:pStyle w:val="a5"/>
        <w:ind w:left="420" w:firstLineChars="0" w:firstLine="0"/>
        <w:rPr>
          <w:rFonts w:ascii="仿宋" w:eastAsia="仿宋" w:hAnsi="仿宋" w:hint="eastAsia"/>
          <w:sz w:val="28"/>
          <w:szCs w:val="28"/>
        </w:rPr>
      </w:pPr>
      <w:r w:rsidRPr="00AA0416">
        <w:rPr>
          <w:rFonts w:ascii="仿宋" w:eastAsia="仿宋" w:hAnsi="仿宋" w:hint="eastAsia"/>
          <w:sz w:val="28"/>
          <w:szCs w:val="28"/>
        </w:rPr>
        <w:t>6月15日：返程，仁川国际机场出发，</w:t>
      </w:r>
      <w:r w:rsidR="00AA0416" w:rsidRPr="00AA0416">
        <w:rPr>
          <w:rFonts w:ascii="仿宋" w:eastAsia="仿宋" w:hAnsi="仿宋" w:hint="eastAsia"/>
          <w:sz w:val="28"/>
          <w:szCs w:val="28"/>
        </w:rPr>
        <w:t>抵达天津，天津入境。</w:t>
      </w:r>
    </w:p>
    <w:p w:rsidR="00AA0416" w:rsidRPr="00AA0416" w:rsidRDefault="00AA0416" w:rsidP="00AA0416">
      <w:pPr>
        <w:rPr>
          <w:rFonts w:ascii="仿宋" w:eastAsia="仿宋" w:hAnsi="仿宋" w:hint="eastAsia"/>
          <w:sz w:val="28"/>
          <w:szCs w:val="28"/>
        </w:rPr>
      </w:pPr>
    </w:p>
    <w:p w:rsidR="00AA0416" w:rsidRPr="0015307B" w:rsidRDefault="00AA0416" w:rsidP="00AA0416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 w:hint="eastAsia"/>
          <w:color w:val="000000"/>
          <w:sz w:val="27"/>
          <w:szCs w:val="27"/>
        </w:rPr>
      </w:pPr>
      <w:bookmarkStart w:id="4" w:name="OLE_LINK7"/>
      <w:bookmarkStart w:id="5" w:name="OLE_LINK8"/>
      <w:r w:rsidRPr="0015307B">
        <w:rPr>
          <w:rFonts w:ascii="微软雅黑" w:eastAsia="微软雅黑" w:hAnsi="微软雅黑" w:hint="eastAsia"/>
          <w:color w:val="000000"/>
          <w:sz w:val="27"/>
          <w:szCs w:val="27"/>
        </w:rPr>
        <w:t>往返航线</w:t>
      </w:r>
    </w:p>
    <w:p w:rsidR="00AA0416" w:rsidRPr="00AA0416" w:rsidRDefault="00AA0416" w:rsidP="00AA0416">
      <w:pPr>
        <w:pStyle w:val="a5"/>
        <w:ind w:left="420" w:firstLineChars="0" w:firstLine="0"/>
        <w:rPr>
          <w:rFonts w:ascii="仿宋" w:eastAsia="仿宋" w:hAnsi="仿宋" w:hint="eastAsia"/>
          <w:sz w:val="28"/>
          <w:szCs w:val="28"/>
        </w:rPr>
      </w:pPr>
      <w:bookmarkStart w:id="6" w:name="OLE_LINK9"/>
      <w:bookmarkEnd w:id="4"/>
      <w:bookmarkEnd w:id="5"/>
      <w:r w:rsidRPr="00AA0416">
        <w:rPr>
          <w:rFonts w:ascii="仿宋" w:eastAsia="仿宋" w:hAnsi="仿宋" w:hint="eastAsia"/>
          <w:sz w:val="28"/>
          <w:szCs w:val="28"/>
        </w:rPr>
        <w:t>去程：天津—首尔，</w:t>
      </w:r>
      <w:bookmarkStart w:id="7" w:name="OLE_LINK5"/>
      <w:bookmarkStart w:id="8" w:name="OLE_LINK6"/>
      <w:r w:rsidRPr="00AA0416">
        <w:rPr>
          <w:rFonts w:ascii="仿宋" w:eastAsia="仿宋" w:hAnsi="仿宋" w:hint="eastAsia"/>
          <w:sz w:val="28"/>
          <w:szCs w:val="28"/>
        </w:rPr>
        <w:t>中国国际航空公司CA171，9:00-11:45</w:t>
      </w:r>
      <w:bookmarkEnd w:id="7"/>
      <w:bookmarkEnd w:id="8"/>
    </w:p>
    <w:p w:rsidR="00AA0416" w:rsidRPr="00AA0416" w:rsidRDefault="00AA0416" w:rsidP="00AA0416">
      <w:pPr>
        <w:pStyle w:val="a5"/>
        <w:ind w:left="420" w:firstLineChars="0" w:firstLine="0"/>
        <w:rPr>
          <w:rFonts w:ascii="仿宋" w:eastAsia="仿宋" w:hAnsi="仿宋" w:hint="eastAsia"/>
          <w:sz w:val="28"/>
          <w:szCs w:val="28"/>
        </w:rPr>
      </w:pPr>
      <w:r w:rsidRPr="00AA0416">
        <w:rPr>
          <w:rFonts w:ascii="仿宋" w:eastAsia="仿宋" w:hAnsi="仿宋" w:hint="eastAsia"/>
          <w:sz w:val="28"/>
          <w:szCs w:val="28"/>
        </w:rPr>
        <w:t>返程：首尔—天津，中国国际航空公司CA172，12:50-13:50</w:t>
      </w:r>
    </w:p>
    <w:bookmarkEnd w:id="6"/>
    <w:p w:rsidR="00AA0416" w:rsidRPr="00AA0416" w:rsidRDefault="00AA0416" w:rsidP="00AA0416">
      <w:pPr>
        <w:rPr>
          <w:rFonts w:ascii="仿宋" w:eastAsia="仿宋" w:hAnsi="仿宋" w:hint="eastAsia"/>
          <w:sz w:val="28"/>
          <w:szCs w:val="28"/>
        </w:rPr>
      </w:pPr>
    </w:p>
    <w:p w:rsidR="00AA0416" w:rsidRPr="0015307B" w:rsidRDefault="00AA0416" w:rsidP="00AA0416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 w:hint="eastAsia"/>
          <w:color w:val="000000"/>
          <w:sz w:val="27"/>
          <w:szCs w:val="27"/>
        </w:rPr>
      </w:pPr>
      <w:r w:rsidRPr="0015307B">
        <w:rPr>
          <w:rFonts w:ascii="微软雅黑" w:eastAsia="微软雅黑" w:hAnsi="微软雅黑" w:hint="eastAsia"/>
          <w:color w:val="000000"/>
          <w:sz w:val="27"/>
          <w:szCs w:val="27"/>
        </w:rPr>
        <w:t>经费来源</w:t>
      </w:r>
    </w:p>
    <w:p w:rsidR="00AA0416" w:rsidRPr="00AA0416" w:rsidRDefault="00AA0416" w:rsidP="00AA0416">
      <w:pPr>
        <w:pStyle w:val="a5"/>
        <w:ind w:left="420" w:firstLineChars="0" w:firstLine="0"/>
        <w:rPr>
          <w:rFonts w:ascii="仿宋" w:eastAsia="仿宋" w:hAnsi="仿宋" w:hint="eastAsia"/>
          <w:sz w:val="28"/>
          <w:szCs w:val="28"/>
        </w:rPr>
      </w:pPr>
      <w:r w:rsidRPr="00AA0416">
        <w:rPr>
          <w:rFonts w:ascii="仿宋" w:eastAsia="仿宋" w:hAnsi="仿宋" w:hint="eastAsia"/>
          <w:sz w:val="28"/>
          <w:szCs w:val="28"/>
        </w:rPr>
        <w:t>科研经费/☑学院经费/部门经费/留学基金委经费/邀请方负担/自费/其他单位: _____</w:t>
      </w:r>
    </w:p>
    <w:p w:rsidR="00AA0416" w:rsidRPr="00AA0416" w:rsidRDefault="00AA0416" w:rsidP="00AA0416">
      <w:pPr>
        <w:rPr>
          <w:rFonts w:ascii="仿宋" w:eastAsia="仿宋" w:hAnsi="仿宋" w:hint="eastAsia"/>
          <w:sz w:val="28"/>
          <w:szCs w:val="28"/>
        </w:rPr>
      </w:pPr>
    </w:p>
    <w:p w:rsidR="00AA0416" w:rsidRPr="0015307B" w:rsidRDefault="00AA0416" w:rsidP="00AA0416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 w:hint="eastAsia"/>
          <w:color w:val="000000"/>
          <w:sz w:val="27"/>
          <w:szCs w:val="27"/>
        </w:rPr>
      </w:pPr>
      <w:r w:rsidRPr="0015307B">
        <w:rPr>
          <w:rFonts w:ascii="微软雅黑" w:eastAsia="微软雅黑" w:hAnsi="微软雅黑" w:hint="eastAsia"/>
          <w:color w:val="000000"/>
          <w:sz w:val="27"/>
          <w:szCs w:val="27"/>
        </w:rPr>
        <w:t>预算</w:t>
      </w:r>
    </w:p>
    <w:p w:rsidR="00AA0416" w:rsidRPr="00AA0416" w:rsidRDefault="00AA0416" w:rsidP="00AA0416">
      <w:pPr>
        <w:pStyle w:val="a5"/>
        <w:ind w:left="420" w:firstLineChars="0" w:firstLine="0"/>
        <w:rPr>
          <w:rFonts w:ascii="仿宋" w:eastAsia="仿宋" w:hAnsi="仿宋"/>
          <w:sz w:val="28"/>
          <w:szCs w:val="28"/>
        </w:rPr>
      </w:pPr>
      <w:r w:rsidRPr="00AA0416">
        <w:rPr>
          <w:rFonts w:ascii="仿宋" w:eastAsia="仿宋" w:hAnsi="仿宋" w:hint="eastAsia"/>
          <w:sz w:val="28"/>
          <w:szCs w:val="28"/>
        </w:rPr>
        <w:t>按照《南开大学因公临时出国经费管理办法》相关规定执行。</w:t>
      </w:r>
    </w:p>
    <w:sectPr w:rsidR="00AA0416" w:rsidRPr="00AA0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9BC" w:rsidRDefault="00F909BC" w:rsidP="006A301C">
      <w:r>
        <w:separator/>
      </w:r>
    </w:p>
  </w:endnote>
  <w:endnote w:type="continuationSeparator" w:id="1">
    <w:p w:rsidR="00F909BC" w:rsidRDefault="00F909BC" w:rsidP="006A3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9BC" w:rsidRDefault="00F909BC" w:rsidP="006A301C">
      <w:r>
        <w:separator/>
      </w:r>
    </w:p>
  </w:footnote>
  <w:footnote w:type="continuationSeparator" w:id="1">
    <w:p w:rsidR="00F909BC" w:rsidRDefault="00F909BC" w:rsidP="006A30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C5E98"/>
    <w:multiLevelType w:val="hybridMultilevel"/>
    <w:tmpl w:val="F95A8AAE"/>
    <w:lvl w:ilvl="0" w:tplc="53CE81A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E34E31"/>
    <w:multiLevelType w:val="hybridMultilevel"/>
    <w:tmpl w:val="74BA6156"/>
    <w:lvl w:ilvl="0" w:tplc="3D9CD7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0E5A8A"/>
    <w:multiLevelType w:val="hybridMultilevel"/>
    <w:tmpl w:val="4BF8DFAE"/>
    <w:lvl w:ilvl="0" w:tplc="94DC4B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01C"/>
    <w:rsid w:val="0015307B"/>
    <w:rsid w:val="006A301C"/>
    <w:rsid w:val="00AA0416"/>
    <w:rsid w:val="00F9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0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3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01C"/>
    <w:rPr>
      <w:sz w:val="18"/>
      <w:szCs w:val="18"/>
    </w:rPr>
  </w:style>
  <w:style w:type="paragraph" w:styleId="a5">
    <w:name w:val="List Paragraph"/>
    <w:basedOn w:val="a"/>
    <w:uiPriority w:val="34"/>
    <w:qFormat/>
    <w:rsid w:val="006A30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659C5-F2D9-41DE-AA7A-A14E8837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2026-04-22T00:52:00Z</dcterms:created>
  <dcterms:modified xsi:type="dcterms:W3CDTF">2026-04-22T01:21:00Z</dcterms:modified>
</cp:coreProperties>
</file>